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4B6B" w14:textId="1DBF5A35" w:rsidR="00824B36" w:rsidRPr="00BB1AE0" w:rsidRDefault="00BB1AE0" w:rsidP="00BB1AE0">
      <w:pPr>
        <w:bidi/>
        <w:jc w:val="center"/>
        <w:rPr>
          <w:b/>
          <w:bCs/>
          <w:color w:val="002060"/>
          <w:sz w:val="40"/>
          <w:szCs w:val="40"/>
          <w:rtl/>
          <w:lang w:bidi="ar-EG"/>
        </w:rPr>
      </w:pPr>
      <w:hyperlink r:id="rId4" w:history="1">
        <w:r w:rsidRPr="00BB1AE0">
          <w:rPr>
            <w:rStyle w:val="Hyperlink"/>
            <w:rFonts w:hint="cs"/>
            <w:b/>
            <w:bCs/>
            <w:color w:val="002060"/>
            <w:sz w:val="40"/>
            <w:szCs w:val="40"/>
            <w:u w:val="none"/>
            <w:rtl/>
            <w:lang w:bidi="ar-EG"/>
          </w:rPr>
          <w:t>جدول أيام الأسبوع فارغ</w:t>
        </w:r>
      </w:hyperlink>
    </w:p>
    <w:p w14:paraId="78D9F64D" w14:textId="5CCAE3E7" w:rsidR="00BB1AE0" w:rsidRDefault="00BB1AE0" w:rsidP="00BB1AE0">
      <w:pPr>
        <w:bidi/>
        <w:jc w:val="center"/>
        <w:rPr>
          <w:sz w:val="40"/>
          <w:szCs w:val="40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B1AE0" w14:paraId="01FFC522" w14:textId="77777777" w:rsidTr="00BB1AE0">
        <w:tc>
          <w:tcPr>
            <w:tcW w:w="1742" w:type="dxa"/>
            <w:shd w:val="clear" w:color="auto" w:fill="D9E2F3" w:themeFill="accent1" w:themeFillTint="33"/>
          </w:tcPr>
          <w:p w14:paraId="597841F6" w14:textId="5655C3A6" w:rsidR="00BB1AE0" w:rsidRPr="00BB1AE0" w:rsidRDefault="00BB1AE0" w:rsidP="00BB1AE0">
            <w:pPr>
              <w:bidi/>
              <w:jc w:val="center"/>
              <w:rPr>
                <w:rFonts w:hint="cs"/>
                <w:color w:val="002060"/>
                <w:sz w:val="40"/>
                <w:szCs w:val="40"/>
                <w:rtl/>
                <w:lang w:bidi="ar-EG"/>
              </w:rPr>
            </w:pPr>
            <w:r w:rsidRPr="00BB1AE0">
              <w:rPr>
                <w:rFonts w:hint="cs"/>
                <w:color w:val="002060"/>
                <w:sz w:val="40"/>
                <w:szCs w:val="40"/>
                <w:rtl/>
                <w:lang w:bidi="ar-EG"/>
              </w:rPr>
              <w:t>السبت</w:t>
            </w:r>
          </w:p>
        </w:tc>
        <w:tc>
          <w:tcPr>
            <w:tcW w:w="1742" w:type="dxa"/>
            <w:shd w:val="clear" w:color="auto" w:fill="B4C6E7" w:themeFill="accent1" w:themeFillTint="66"/>
          </w:tcPr>
          <w:p w14:paraId="758770C0" w14:textId="7A1C0B9F" w:rsidR="00BB1AE0" w:rsidRPr="00BB1AE0" w:rsidRDefault="00BB1AE0" w:rsidP="00BB1AE0">
            <w:pPr>
              <w:bidi/>
              <w:jc w:val="center"/>
              <w:rPr>
                <w:rFonts w:hint="cs"/>
                <w:color w:val="002060"/>
                <w:sz w:val="40"/>
                <w:szCs w:val="40"/>
                <w:rtl/>
                <w:lang w:bidi="ar-EG"/>
              </w:rPr>
            </w:pPr>
            <w:r w:rsidRPr="00BB1AE0">
              <w:rPr>
                <w:rFonts w:hint="cs"/>
                <w:color w:val="002060"/>
                <w:sz w:val="40"/>
                <w:szCs w:val="40"/>
                <w:rtl/>
                <w:lang w:bidi="ar-EG"/>
              </w:rPr>
              <w:t>الأحد</w:t>
            </w:r>
          </w:p>
        </w:tc>
        <w:tc>
          <w:tcPr>
            <w:tcW w:w="1743" w:type="dxa"/>
            <w:shd w:val="clear" w:color="auto" w:fill="D9E2F3" w:themeFill="accent1" w:themeFillTint="33"/>
          </w:tcPr>
          <w:p w14:paraId="67FD75A7" w14:textId="55ECD5EF" w:rsidR="00BB1AE0" w:rsidRPr="00BB1AE0" w:rsidRDefault="00BB1AE0" w:rsidP="00BB1AE0">
            <w:pPr>
              <w:bidi/>
              <w:jc w:val="center"/>
              <w:rPr>
                <w:rFonts w:hint="cs"/>
                <w:color w:val="002060"/>
                <w:sz w:val="40"/>
                <w:szCs w:val="40"/>
                <w:rtl/>
                <w:lang w:bidi="ar-EG"/>
              </w:rPr>
            </w:pPr>
            <w:r w:rsidRPr="00BB1AE0">
              <w:rPr>
                <w:rFonts w:hint="cs"/>
                <w:color w:val="002060"/>
                <w:sz w:val="40"/>
                <w:szCs w:val="40"/>
                <w:rtl/>
                <w:lang w:bidi="ar-EG"/>
              </w:rPr>
              <w:t>الأثنين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019763E9" w14:textId="4145C804" w:rsidR="00BB1AE0" w:rsidRPr="00BB1AE0" w:rsidRDefault="00BB1AE0" w:rsidP="00BB1AE0">
            <w:pPr>
              <w:bidi/>
              <w:jc w:val="center"/>
              <w:rPr>
                <w:rFonts w:hint="cs"/>
                <w:color w:val="002060"/>
                <w:sz w:val="40"/>
                <w:szCs w:val="40"/>
                <w:rtl/>
                <w:lang w:bidi="ar-EG"/>
              </w:rPr>
            </w:pPr>
            <w:r w:rsidRPr="00BB1AE0">
              <w:rPr>
                <w:rFonts w:hint="cs"/>
                <w:color w:val="002060"/>
                <w:sz w:val="40"/>
                <w:szCs w:val="40"/>
                <w:rtl/>
                <w:lang w:bidi="ar-EG"/>
              </w:rPr>
              <w:t>الثلاثاء</w:t>
            </w:r>
          </w:p>
        </w:tc>
        <w:tc>
          <w:tcPr>
            <w:tcW w:w="1743" w:type="dxa"/>
            <w:shd w:val="clear" w:color="auto" w:fill="D9E2F3" w:themeFill="accent1" w:themeFillTint="33"/>
          </w:tcPr>
          <w:p w14:paraId="27E085C3" w14:textId="2B34E02E" w:rsidR="00BB1AE0" w:rsidRPr="00BB1AE0" w:rsidRDefault="00BB1AE0" w:rsidP="00BB1AE0">
            <w:pPr>
              <w:bidi/>
              <w:jc w:val="center"/>
              <w:rPr>
                <w:rFonts w:hint="cs"/>
                <w:color w:val="002060"/>
                <w:sz w:val="40"/>
                <w:szCs w:val="40"/>
                <w:rtl/>
                <w:lang w:bidi="ar-EG"/>
              </w:rPr>
            </w:pPr>
            <w:r w:rsidRPr="00BB1AE0">
              <w:rPr>
                <w:rFonts w:hint="cs"/>
                <w:color w:val="002060"/>
                <w:sz w:val="40"/>
                <w:szCs w:val="40"/>
                <w:rtl/>
                <w:lang w:bidi="ar-EG"/>
              </w:rPr>
              <w:t>الأربعاء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6B785272" w14:textId="66DBC160" w:rsidR="00BB1AE0" w:rsidRPr="00BB1AE0" w:rsidRDefault="00BB1AE0" w:rsidP="00BB1AE0">
            <w:pPr>
              <w:bidi/>
              <w:jc w:val="center"/>
              <w:rPr>
                <w:rFonts w:hint="cs"/>
                <w:color w:val="002060"/>
                <w:sz w:val="40"/>
                <w:szCs w:val="40"/>
                <w:rtl/>
                <w:lang w:bidi="ar-EG"/>
              </w:rPr>
            </w:pPr>
            <w:r w:rsidRPr="00BB1AE0">
              <w:rPr>
                <w:rFonts w:hint="cs"/>
                <w:color w:val="002060"/>
                <w:sz w:val="40"/>
                <w:szCs w:val="40"/>
                <w:rtl/>
                <w:lang w:bidi="ar-EG"/>
              </w:rPr>
              <w:t>الخميس</w:t>
            </w:r>
          </w:p>
        </w:tc>
      </w:tr>
      <w:tr w:rsidR="00BB1AE0" w14:paraId="6136A568" w14:textId="77777777" w:rsidTr="00BB1AE0">
        <w:trPr>
          <w:trHeight w:val="617"/>
        </w:trPr>
        <w:tc>
          <w:tcPr>
            <w:tcW w:w="1742" w:type="dxa"/>
            <w:shd w:val="clear" w:color="auto" w:fill="D9E2F3" w:themeFill="accent1" w:themeFillTint="33"/>
          </w:tcPr>
          <w:p w14:paraId="4C3A5FD3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2" w:type="dxa"/>
            <w:shd w:val="clear" w:color="auto" w:fill="B4C6E7" w:themeFill="accent1" w:themeFillTint="66"/>
          </w:tcPr>
          <w:p w14:paraId="767AFD84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675C95F4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65F1AC25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036606F9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7C2637C6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</w:tr>
      <w:tr w:rsidR="00BB1AE0" w14:paraId="4BD98A90" w14:textId="77777777" w:rsidTr="00BB1AE0">
        <w:trPr>
          <w:trHeight w:val="617"/>
        </w:trPr>
        <w:tc>
          <w:tcPr>
            <w:tcW w:w="1742" w:type="dxa"/>
            <w:shd w:val="clear" w:color="auto" w:fill="D9E2F3" w:themeFill="accent1" w:themeFillTint="33"/>
          </w:tcPr>
          <w:p w14:paraId="07E62F4A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2" w:type="dxa"/>
            <w:shd w:val="clear" w:color="auto" w:fill="B4C6E7" w:themeFill="accent1" w:themeFillTint="66"/>
          </w:tcPr>
          <w:p w14:paraId="24B0D68B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2F234FDD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78BBA20E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5144EBF2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5C1C7C4D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</w:tr>
      <w:tr w:rsidR="00BB1AE0" w14:paraId="32CEEE4D" w14:textId="77777777" w:rsidTr="00BB1AE0">
        <w:trPr>
          <w:trHeight w:val="617"/>
        </w:trPr>
        <w:tc>
          <w:tcPr>
            <w:tcW w:w="1742" w:type="dxa"/>
            <w:shd w:val="clear" w:color="auto" w:fill="D9E2F3" w:themeFill="accent1" w:themeFillTint="33"/>
          </w:tcPr>
          <w:p w14:paraId="1BA5C1C0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2" w:type="dxa"/>
            <w:shd w:val="clear" w:color="auto" w:fill="B4C6E7" w:themeFill="accent1" w:themeFillTint="66"/>
          </w:tcPr>
          <w:p w14:paraId="4106B0FA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38C03293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4060FD61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63E5531E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6FB2A0C7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</w:tr>
      <w:tr w:rsidR="00BB1AE0" w14:paraId="0A262E2B" w14:textId="77777777" w:rsidTr="00BB1AE0">
        <w:trPr>
          <w:trHeight w:val="617"/>
        </w:trPr>
        <w:tc>
          <w:tcPr>
            <w:tcW w:w="1742" w:type="dxa"/>
            <w:shd w:val="clear" w:color="auto" w:fill="D9E2F3" w:themeFill="accent1" w:themeFillTint="33"/>
          </w:tcPr>
          <w:p w14:paraId="5049FBDA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2" w:type="dxa"/>
            <w:shd w:val="clear" w:color="auto" w:fill="B4C6E7" w:themeFill="accent1" w:themeFillTint="66"/>
          </w:tcPr>
          <w:p w14:paraId="414FC5CB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2C63D04B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0C3A9508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3E7407D5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045D4B80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</w:tr>
      <w:tr w:rsidR="00BB1AE0" w14:paraId="6ECB0805" w14:textId="77777777" w:rsidTr="00BB1AE0">
        <w:trPr>
          <w:trHeight w:val="617"/>
        </w:trPr>
        <w:tc>
          <w:tcPr>
            <w:tcW w:w="1742" w:type="dxa"/>
            <w:shd w:val="clear" w:color="auto" w:fill="D9E2F3" w:themeFill="accent1" w:themeFillTint="33"/>
          </w:tcPr>
          <w:p w14:paraId="3B1800EE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2" w:type="dxa"/>
            <w:shd w:val="clear" w:color="auto" w:fill="B4C6E7" w:themeFill="accent1" w:themeFillTint="66"/>
          </w:tcPr>
          <w:p w14:paraId="22E87C5C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4BF79D5A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755C6DEB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75F1C39C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56EA1F99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</w:tr>
      <w:tr w:rsidR="00BB1AE0" w14:paraId="1A8717A1" w14:textId="77777777" w:rsidTr="00BB1AE0">
        <w:trPr>
          <w:trHeight w:val="617"/>
        </w:trPr>
        <w:tc>
          <w:tcPr>
            <w:tcW w:w="1742" w:type="dxa"/>
            <w:shd w:val="clear" w:color="auto" w:fill="D9E2F3" w:themeFill="accent1" w:themeFillTint="33"/>
          </w:tcPr>
          <w:p w14:paraId="01A8D27E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2" w:type="dxa"/>
            <w:shd w:val="clear" w:color="auto" w:fill="B4C6E7" w:themeFill="accent1" w:themeFillTint="66"/>
          </w:tcPr>
          <w:p w14:paraId="449FEC96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464414E7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3CE2C220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623E2827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05975AE8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</w:tr>
      <w:tr w:rsidR="00BB1AE0" w14:paraId="6EE9E644" w14:textId="77777777" w:rsidTr="00BB1AE0">
        <w:trPr>
          <w:trHeight w:val="617"/>
        </w:trPr>
        <w:tc>
          <w:tcPr>
            <w:tcW w:w="1742" w:type="dxa"/>
            <w:shd w:val="clear" w:color="auto" w:fill="D9E2F3" w:themeFill="accent1" w:themeFillTint="33"/>
          </w:tcPr>
          <w:p w14:paraId="32CB3396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2" w:type="dxa"/>
            <w:shd w:val="clear" w:color="auto" w:fill="B4C6E7" w:themeFill="accent1" w:themeFillTint="66"/>
          </w:tcPr>
          <w:p w14:paraId="3886D2DD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27544C2B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67FAC5F7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1A89855A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28CD8166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</w:tr>
      <w:tr w:rsidR="00BB1AE0" w14:paraId="6BF5B346" w14:textId="77777777" w:rsidTr="00BB1AE0">
        <w:trPr>
          <w:trHeight w:val="617"/>
        </w:trPr>
        <w:tc>
          <w:tcPr>
            <w:tcW w:w="1742" w:type="dxa"/>
            <w:shd w:val="clear" w:color="auto" w:fill="D9E2F3" w:themeFill="accent1" w:themeFillTint="33"/>
          </w:tcPr>
          <w:p w14:paraId="3A76A635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2" w:type="dxa"/>
            <w:shd w:val="clear" w:color="auto" w:fill="B4C6E7" w:themeFill="accent1" w:themeFillTint="66"/>
          </w:tcPr>
          <w:p w14:paraId="74D3150B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60DB465F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5727A29F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D9E2F3" w:themeFill="accent1" w:themeFillTint="33"/>
          </w:tcPr>
          <w:p w14:paraId="26968E1F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  <w:tc>
          <w:tcPr>
            <w:tcW w:w="1743" w:type="dxa"/>
            <w:shd w:val="clear" w:color="auto" w:fill="B4C6E7" w:themeFill="accent1" w:themeFillTint="66"/>
          </w:tcPr>
          <w:p w14:paraId="78D7055D" w14:textId="77777777" w:rsidR="00BB1AE0" w:rsidRDefault="00BB1AE0" w:rsidP="00BB1AE0">
            <w:pPr>
              <w:bidi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</w:p>
        </w:tc>
      </w:tr>
    </w:tbl>
    <w:p w14:paraId="6E95FF8A" w14:textId="1E655DC2" w:rsidR="00BB1AE0" w:rsidRDefault="00BB1AE0" w:rsidP="00BB1AE0">
      <w:pPr>
        <w:bidi/>
        <w:jc w:val="center"/>
        <w:rPr>
          <w:sz w:val="40"/>
          <w:szCs w:val="40"/>
          <w:rtl/>
          <w:lang w:bidi="ar-EG"/>
        </w:rPr>
      </w:pPr>
    </w:p>
    <w:p w14:paraId="31CA91E0" w14:textId="77777777" w:rsidR="00BB1AE0" w:rsidRPr="00BB1AE0" w:rsidRDefault="00BB1AE0" w:rsidP="00BB1AE0">
      <w:pPr>
        <w:bidi/>
        <w:jc w:val="center"/>
        <w:rPr>
          <w:rFonts w:hint="cs"/>
          <w:sz w:val="40"/>
          <w:szCs w:val="40"/>
          <w:rtl/>
          <w:lang w:bidi="ar-EG"/>
        </w:rPr>
      </w:pPr>
    </w:p>
    <w:sectPr w:rsidR="00BB1AE0" w:rsidRPr="00BB1AE0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BC"/>
    <w:rsid w:val="00592B58"/>
    <w:rsid w:val="005B78A8"/>
    <w:rsid w:val="00824B36"/>
    <w:rsid w:val="009F1FBC"/>
    <w:rsid w:val="00B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3FBFC"/>
  <w15:chartTrackingRefBased/>
  <w15:docId w15:val="{6A77205B-D9B2-4F61-93B0-B63B2080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601;&#1575;&#1585;&#1594;-&#1604;&#1604;&#1603;&#1578;&#1575;&#1576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2022-06-30T14:47:00Z</dcterms:created>
  <dcterms:modified xsi:type="dcterms:W3CDTF">2022-06-30T14:52:00Z</dcterms:modified>
</cp:coreProperties>
</file>